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Modèle de lettre de mise en demeure de paiement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Modèle de lettre de mise en demeure de paiement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PME, indépendants, services comptables et administratifs</w:t>
      </w:r>
    </w:p>
    <w:p>
      <w:pPr>
        <w:spacing w:after="140"/>
        <w:jc w:val="left"/>
      </w:pPr>
      <w:r>
        <w:t xml:space="preserve">Industry: Recouvrement et gestion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de mise en demeure de paiement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2026-03-17T19:17:05.237Z</dcterms:created>
  <dcterms:modified xsi:type="dcterms:W3CDTF">2026-03-17T19:17:05.237Z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